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80" w:lineRule="atLeast"/>
        <w:jc w:val="left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ascii="宋体" w:hAnsi="宋体" w:cs="宋体"/>
          <w:color w:val="000000"/>
          <w:kern w:val="0"/>
          <w:sz w:val="28"/>
          <w:szCs w:val="28"/>
        </w:rPr>
        <w:t>附件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1</w:t>
      </w:r>
    </w:p>
    <w:p>
      <w:pPr>
        <w:widowControl/>
        <w:spacing w:line="480" w:lineRule="atLeast"/>
        <w:jc w:val="center"/>
        <w:rPr>
          <w:rFonts w:ascii="宋体" w:hAnsi="宋体" w:cs="宋体"/>
          <w:b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color w:val="000000"/>
          <w:kern w:val="0"/>
          <w:sz w:val="28"/>
          <w:szCs w:val="28"/>
        </w:rPr>
        <w:t>食堂厨具</w:t>
      </w:r>
      <w:r>
        <w:rPr>
          <w:rFonts w:ascii="宋体" w:hAnsi="宋体" w:cs="宋体"/>
          <w:b/>
          <w:color w:val="000000"/>
          <w:kern w:val="0"/>
          <w:sz w:val="28"/>
          <w:szCs w:val="28"/>
        </w:rPr>
        <w:t>清单</w:t>
      </w:r>
    </w:p>
    <w:p>
      <w:pPr>
        <w:widowControl/>
        <w:spacing w:line="480" w:lineRule="atLeast"/>
        <w:jc w:val="center"/>
        <w:rPr>
          <w:rFonts w:ascii="宋体" w:hAnsi="宋体" w:cs="宋体"/>
          <w:b/>
          <w:color w:val="000000"/>
          <w:kern w:val="0"/>
          <w:sz w:val="28"/>
          <w:szCs w:val="28"/>
        </w:rPr>
      </w:pPr>
    </w:p>
    <w:tbl>
      <w:tblPr>
        <w:tblStyle w:val="2"/>
        <w:tblW w:w="5000" w:type="pct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98"/>
        <w:gridCol w:w="1025"/>
        <w:gridCol w:w="1594"/>
        <w:gridCol w:w="280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817" w:type="pct"/>
            <w:noWrap w:val="0"/>
            <w:vAlign w:val="center"/>
          </w:tcPr>
          <w:p>
            <w:pPr>
              <w:widowControl/>
              <w:wordWrap w:val="0"/>
              <w:spacing w:line="480" w:lineRule="atLeast"/>
              <w:jc w:val="center"/>
              <w:rPr>
                <w:rFonts w:ascii="宋体" w:hAnsi="宋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8"/>
                <w:szCs w:val="28"/>
              </w:rPr>
              <w:t>品  名</w:t>
            </w:r>
          </w:p>
        </w:tc>
        <w:tc>
          <w:tcPr>
            <w:tcW w:w="601" w:type="pct"/>
            <w:noWrap w:val="0"/>
            <w:vAlign w:val="center"/>
          </w:tcPr>
          <w:p>
            <w:pPr>
              <w:widowControl/>
              <w:wordWrap w:val="0"/>
              <w:spacing w:line="480" w:lineRule="atLeast"/>
              <w:jc w:val="center"/>
              <w:rPr>
                <w:rFonts w:ascii="宋体" w:hAnsi="宋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8"/>
                <w:szCs w:val="28"/>
              </w:rPr>
              <w:t>单位</w:t>
            </w:r>
          </w:p>
        </w:tc>
        <w:tc>
          <w:tcPr>
            <w:tcW w:w="935" w:type="pct"/>
            <w:noWrap w:val="0"/>
            <w:vAlign w:val="center"/>
          </w:tcPr>
          <w:p>
            <w:pPr>
              <w:widowControl/>
              <w:wordWrap w:val="0"/>
              <w:spacing w:line="480" w:lineRule="atLeast"/>
              <w:jc w:val="center"/>
              <w:rPr>
                <w:rFonts w:ascii="宋体" w:hAnsi="宋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8"/>
                <w:szCs w:val="28"/>
              </w:rPr>
              <w:t>数量</w:t>
            </w:r>
          </w:p>
        </w:tc>
        <w:tc>
          <w:tcPr>
            <w:tcW w:w="1645" w:type="pct"/>
            <w:noWrap w:val="0"/>
            <w:vAlign w:val="center"/>
          </w:tcPr>
          <w:p>
            <w:pPr>
              <w:widowControl/>
              <w:wordWrap w:val="0"/>
              <w:spacing w:line="480" w:lineRule="atLeast"/>
              <w:jc w:val="center"/>
              <w:rPr>
                <w:rFonts w:ascii="宋体" w:hAnsi="宋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bCs/>
                <w:color w:val="000000"/>
                <w:kern w:val="0"/>
                <w:sz w:val="28"/>
                <w:szCs w:val="28"/>
              </w:rPr>
              <w:t>备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ascii="宋体" w:hAnsi="宋体" w:cs="宋体"/>
                <w:bCs/>
                <w:color w:val="000000"/>
                <w:kern w:val="0"/>
                <w:sz w:val="28"/>
                <w:szCs w:val="28"/>
              </w:rPr>
              <w:t>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817" w:type="pct"/>
            <w:noWrap w:val="0"/>
            <w:vAlign w:val="bottom"/>
          </w:tcPr>
          <w:p>
            <w:pPr>
              <w:widowControl/>
              <w:jc w:val="left"/>
              <w:textAlignment w:val="bottom"/>
              <w:rPr>
                <w:rFonts w:hint="eastAsia" w:ascii="宋体" w:hAnsi="宋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售饭车</w:t>
            </w:r>
          </w:p>
        </w:tc>
        <w:tc>
          <w:tcPr>
            <w:tcW w:w="601" w:type="pct"/>
            <w:noWrap w:val="0"/>
            <w:vAlign w:val="center"/>
          </w:tcPr>
          <w:p>
            <w:pPr>
              <w:widowControl/>
              <w:wordWrap w:val="0"/>
              <w:spacing w:line="480" w:lineRule="atLeast"/>
              <w:jc w:val="center"/>
              <w:rPr>
                <w:rFonts w:hint="eastAsia" w:ascii="宋体" w:hAnsi="宋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8"/>
                <w:szCs w:val="28"/>
              </w:rPr>
              <w:t>台</w:t>
            </w:r>
          </w:p>
        </w:tc>
        <w:tc>
          <w:tcPr>
            <w:tcW w:w="935" w:type="pct"/>
            <w:noWrap w:val="0"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5</w:t>
            </w:r>
          </w:p>
        </w:tc>
        <w:tc>
          <w:tcPr>
            <w:tcW w:w="1645" w:type="pct"/>
            <w:noWrap w:val="0"/>
            <w:vAlign w:val="center"/>
          </w:tcPr>
          <w:p>
            <w:pPr>
              <w:widowControl/>
              <w:wordWrap w:val="0"/>
              <w:spacing w:line="480" w:lineRule="atLeast"/>
              <w:jc w:val="center"/>
              <w:rPr>
                <w:rFonts w:ascii="宋体" w:hAnsi="宋体" w:cs="宋体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817" w:type="pct"/>
            <w:noWrap w:val="0"/>
            <w:vAlign w:val="bottom"/>
          </w:tcPr>
          <w:p>
            <w:pPr>
              <w:widowControl/>
              <w:jc w:val="left"/>
              <w:textAlignment w:val="bottom"/>
              <w:rPr>
                <w:rFonts w:hint="eastAsia" w:ascii="宋体" w:hAnsi="宋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淘米车</w:t>
            </w:r>
          </w:p>
        </w:tc>
        <w:tc>
          <w:tcPr>
            <w:tcW w:w="601" w:type="pct"/>
            <w:noWrap w:val="0"/>
            <w:vAlign w:val="center"/>
          </w:tcPr>
          <w:p>
            <w:pPr>
              <w:widowControl/>
              <w:wordWrap w:val="0"/>
              <w:spacing w:line="480" w:lineRule="atLeast"/>
              <w:jc w:val="center"/>
              <w:rPr>
                <w:rFonts w:hint="eastAsia" w:ascii="宋体" w:hAnsi="宋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8"/>
                <w:szCs w:val="28"/>
              </w:rPr>
              <w:t>台</w:t>
            </w:r>
          </w:p>
        </w:tc>
        <w:tc>
          <w:tcPr>
            <w:tcW w:w="935" w:type="pct"/>
            <w:noWrap w:val="0"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1645" w:type="pct"/>
            <w:noWrap w:val="0"/>
            <w:vAlign w:val="center"/>
          </w:tcPr>
          <w:p>
            <w:pPr>
              <w:widowControl/>
              <w:wordWrap w:val="0"/>
              <w:spacing w:line="480" w:lineRule="atLeast"/>
              <w:jc w:val="center"/>
              <w:rPr>
                <w:rFonts w:ascii="宋体" w:hAnsi="宋体" w:cs="宋体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817" w:type="pct"/>
            <w:noWrap w:val="0"/>
            <w:vAlign w:val="bottom"/>
          </w:tcPr>
          <w:p>
            <w:pPr>
              <w:widowControl/>
              <w:jc w:val="left"/>
              <w:textAlignment w:val="bottom"/>
              <w:rPr>
                <w:rFonts w:hint="eastAsia" w:ascii="宋体" w:hAnsi="宋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节能灶鼓风机</w:t>
            </w:r>
          </w:p>
        </w:tc>
        <w:tc>
          <w:tcPr>
            <w:tcW w:w="601" w:type="pct"/>
            <w:noWrap w:val="0"/>
            <w:vAlign w:val="center"/>
          </w:tcPr>
          <w:p>
            <w:pPr>
              <w:widowControl/>
              <w:wordWrap w:val="0"/>
              <w:spacing w:line="480" w:lineRule="atLeast"/>
              <w:jc w:val="center"/>
              <w:rPr>
                <w:rFonts w:hint="eastAsia" w:ascii="宋体" w:hAnsi="宋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8"/>
                <w:szCs w:val="28"/>
              </w:rPr>
              <w:t>台</w:t>
            </w:r>
          </w:p>
        </w:tc>
        <w:tc>
          <w:tcPr>
            <w:tcW w:w="935" w:type="pct"/>
            <w:noWrap w:val="0"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1645" w:type="pct"/>
            <w:noWrap w:val="0"/>
            <w:vAlign w:val="center"/>
          </w:tcPr>
          <w:p>
            <w:pPr>
              <w:widowControl/>
              <w:wordWrap w:val="0"/>
              <w:spacing w:line="480" w:lineRule="atLeast"/>
              <w:jc w:val="center"/>
              <w:rPr>
                <w:rFonts w:ascii="宋体" w:hAnsi="宋体" w:cs="宋体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817" w:type="pct"/>
            <w:noWrap w:val="0"/>
            <w:vAlign w:val="bottom"/>
          </w:tcPr>
          <w:p>
            <w:pPr>
              <w:widowControl/>
              <w:jc w:val="left"/>
              <w:textAlignment w:val="bottom"/>
              <w:rPr>
                <w:rFonts w:hint="eastAsia" w:ascii="宋体" w:hAnsi="宋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学生餐桌</w:t>
            </w:r>
          </w:p>
        </w:tc>
        <w:tc>
          <w:tcPr>
            <w:tcW w:w="601" w:type="pct"/>
            <w:noWrap w:val="0"/>
            <w:vAlign w:val="center"/>
          </w:tcPr>
          <w:p>
            <w:pPr>
              <w:widowControl/>
              <w:wordWrap w:val="0"/>
              <w:spacing w:line="480" w:lineRule="atLeast"/>
              <w:jc w:val="center"/>
              <w:rPr>
                <w:rFonts w:hint="eastAsia" w:ascii="宋体" w:hAnsi="宋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8"/>
                <w:szCs w:val="28"/>
              </w:rPr>
              <w:t>张</w:t>
            </w:r>
          </w:p>
        </w:tc>
        <w:tc>
          <w:tcPr>
            <w:tcW w:w="935" w:type="pct"/>
            <w:noWrap w:val="0"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5</w:t>
            </w:r>
          </w:p>
        </w:tc>
        <w:tc>
          <w:tcPr>
            <w:tcW w:w="1645" w:type="pct"/>
            <w:noWrap w:val="0"/>
            <w:vAlign w:val="center"/>
          </w:tcPr>
          <w:p>
            <w:pPr>
              <w:widowControl/>
              <w:wordWrap w:val="0"/>
              <w:spacing w:line="480" w:lineRule="atLeast"/>
              <w:jc w:val="center"/>
              <w:rPr>
                <w:rFonts w:ascii="宋体" w:hAnsi="宋体" w:cs="宋体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817" w:type="pct"/>
            <w:noWrap w:val="0"/>
            <w:vAlign w:val="bottom"/>
          </w:tcPr>
          <w:p>
            <w:pPr>
              <w:widowControl/>
              <w:jc w:val="left"/>
              <w:textAlignment w:val="bottom"/>
              <w:rPr>
                <w:rFonts w:hint="eastAsia" w:ascii="宋体" w:hAnsi="宋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电蒸饭箱</w:t>
            </w:r>
          </w:p>
        </w:tc>
        <w:tc>
          <w:tcPr>
            <w:tcW w:w="601" w:type="pct"/>
            <w:noWrap w:val="0"/>
            <w:vAlign w:val="center"/>
          </w:tcPr>
          <w:p>
            <w:pPr>
              <w:widowControl/>
              <w:wordWrap w:val="0"/>
              <w:spacing w:line="480" w:lineRule="atLeast"/>
              <w:jc w:val="center"/>
              <w:rPr>
                <w:rFonts w:hint="eastAsia" w:ascii="宋体" w:hAnsi="宋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8"/>
                <w:szCs w:val="28"/>
              </w:rPr>
              <w:t>台</w:t>
            </w:r>
          </w:p>
        </w:tc>
        <w:tc>
          <w:tcPr>
            <w:tcW w:w="935" w:type="pct"/>
            <w:noWrap w:val="0"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1645" w:type="pct"/>
            <w:noWrap w:val="0"/>
            <w:vAlign w:val="center"/>
          </w:tcPr>
          <w:p>
            <w:pPr>
              <w:widowControl/>
              <w:wordWrap w:val="0"/>
              <w:spacing w:line="480" w:lineRule="atLeast"/>
              <w:jc w:val="center"/>
              <w:rPr>
                <w:rFonts w:ascii="宋体" w:hAnsi="宋体" w:cs="宋体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817" w:type="pct"/>
            <w:noWrap w:val="0"/>
            <w:vAlign w:val="bottom"/>
          </w:tcPr>
          <w:p>
            <w:pPr>
              <w:widowControl/>
              <w:jc w:val="left"/>
              <w:textAlignment w:val="bottom"/>
              <w:rPr>
                <w:rFonts w:hint="eastAsia" w:ascii="宋体" w:hAnsi="宋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土豆刨皮机</w:t>
            </w:r>
          </w:p>
        </w:tc>
        <w:tc>
          <w:tcPr>
            <w:tcW w:w="601" w:type="pct"/>
            <w:noWrap w:val="0"/>
            <w:vAlign w:val="center"/>
          </w:tcPr>
          <w:p>
            <w:pPr>
              <w:widowControl/>
              <w:wordWrap w:val="0"/>
              <w:spacing w:line="480" w:lineRule="atLeast"/>
              <w:jc w:val="center"/>
              <w:rPr>
                <w:rFonts w:hint="eastAsia" w:ascii="宋体" w:hAnsi="宋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8"/>
                <w:szCs w:val="28"/>
              </w:rPr>
              <w:t>台</w:t>
            </w:r>
          </w:p>
        </w:tc>
        <w:tc>
          <w:tcPr>
            <w:tcW w:w="935" w:type="pct"/>
            <w:noWrap w:val="0"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1645" w:type="pct"/>
            <w:noWrap w:val="0"/>
            <w:vAlign w:val="center"/>
          </w:tcPr>
          <w:p>
            <w:pPr>
              <w:widowControl/>
              <w:wordWrap w:val="0"/>
              <w:spacing w:line="480" w:lineRule="atLeast"/>
              <w:jc w:val="center"/>
              <w:rPr>
                <w:rFonts w:ascii="宋体" w:hAnsi="宋体" w:cs="宋体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817" w:type="pct"/>
            <w:noWrap w:val="0"/>
            <w:vAlign w:val="bottom"/>
          </w:tcPr>
          <w:p>
            <w:pPr>
              <w:widowControl/>
              <w:jc w:val="left"/>
              <w:textAlignment w:val="bottom"/>
              <w:rPr>
                <w:rFonts w:hint="eastAsia" w:ascii="宋体" w:hAnsi="宋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学生餐桌</w:t>
            </w:r>
          </w:p>
        </w:tc>
        <w:tc>
          <w:tcPr>
            <w:tcW w:w="601" w:type="pct"/>
            <w:noWrap w:val="0"/>
            <w:vAlign w:val="center"/>
          </w:tcPr>
          <w:p>
            <w:pPr>
              <w:widowControl/>
              <w:wordWrap w:val="0"/>
              <w:spacing w:line="480" w:lineRule="atLeast"/>
              <w:jc w:val="center"/>
              <w:rPr>
                <w:rFonts w:hint="eastAsia" w:ascii="宋体" w:hAnsi="宋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8"/>
                <w:szCs w:val="28"/>
              </w:rPr>
              <w:t>张</w:t>
            </w:r>
          </w:p>
        </w:tc>
        <w:tc>
          <w:tcPr>
            <w:tcW w:w="935" w:type="pct"/>
            <w:noWrap w:val="0"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20</w:t>
            </w:r>
          </w:p>
        </w:tc>
        <w:tc>
          <w:tcPr>
            <w:tcW w:w="1645" w:type="pct"/>
            <w:noWrap w:val="0"/>
            <w:vAlign w:val="center"/>
          </w:tcPr>
          <w:p>
            <w:pPr>
              <w:widowControl/>
              <w:wordWrap w:val="0"/>
              <w:spacing w:line="480" w:lineRule="atLeast"/>
              <w:jc w:val="center"/>
              <w:rPr>
                <w:rFonts w:ascii="宋体" w:hAnsi="宋体" w:cs="宋体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817" w:type="pct"/>
            <w:noWrap w:val="0"/>
            <w:vAlign w:val="bottom"/>
          </w:tcPr>
          <w:p>
            <w:pPr>
              <w:widowControl/>
              <w:jc w:val="left"/>
              <w:textAlignment w:val="bottom"/>
              <w:rPr>
                <w:rFonts w:hint="eastAsia" w:ascii="宋体" w:hAnsi="宋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售饭车</w:t>
            </w:r>
          </w:p>
        </w:tc>
        <w:tc>
          <w:tcPr>
            <w:tcW w:w="601" w:type="pct"/>
            <w:noWrap w:val="0"/>
            <w:vAlign w:val="center"/>
          </w:tcPr>
          <w:p>
            <w:pPr>
              <w:widowControl/>
              <w:wordWrap w:val="0"/>
              <w:spacing w:line="480" w:lineRule="atLeast"/>
              <w:jc w:val="center"/>
              <w:rPr>
                <w:rFonts w:hint="eastAsia" w:ascii="宋体" w:hAnsi="宋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8"/>
                <w:szCs w:val="28"/>
              </w:rPr>
              <w:t>台</w:t>
            </w:r>
          </w:p>
        </w:tc>
        <w:tc>
          <w:tcPr>
            <w:tcW w:w="935" w:type="pct"/>
            <w:noWrap w:val="0"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2</w:t>
            </w:r>
          </w:p>
        </w:tc>
        <w:tc>
          <w:tcPr>
            <w:tcW w:w="1645" w:type="pct"/>
            <w:noWrap w:val="0"/>
            <w:vAlign w:val="center"/>
          </w:tcPr>
          <w:p>
            <w:pPr>
              <w:widowControl/>
              <w:wordWrap w:val="0"/>
              <w:spacing w:line="480" w:lineRule="atLeast"/>
              <w:jc w:val="center"/>
              <w:rPr>
                <w:rFonts w:ascii="宋体" w:hAnsi="宋体" w:cs="宋体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817" w:type="pct"/>
            <w:noWrap w:val="0"/>
            <w:vAlign w:val="bottom"/>
          </w:tcPr>
          <w:p>
            <w:pPr>
              <w:widowControl/>
              <w:jc w:val="left"/>
              <w:textAlignment w:val="bottom"/>
              <w:rPr>
                <w:rFonts w:hint="eastAsia" w:ascii="宋体" w:hAnsi="宋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液化气罐</w:t>
            </w:r>
          </w:p>
        </w:tc>
        <w:tc>
          <w:tcPr>
            <w:tcW w:w="601" w:type="pct"/>
            <w:noWrap w:val="0"/>
            <w:vAlign w:val="center"/>
          </w:tcPr>
          <w:p>
            <w:pPr>
              <w:widowControl/>
              <w:wordWrap w:val="0"/>
              <w:spacing w:line="480" w:lineRule="atLeast"/>
              <w:jc w:val="center"/>
              <w:rPr>
                <w:rFonts w:hint="eastAsia" w:ascii="宋体" w:hAnsi="宋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8"/>
                <w:szCs w:val="28"/>
              </w:rPr>
              <w:t>个</w:t>
            </w:r>
          </w:p>
        </w:tc>
        <w:tc>
          <w:tcPr>
            <w:tcW w:w="935" w:type="pct"/>
            <w:noWrap w:val="0"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4</w:t>
            </w:r>
          </w:p>
        </w:tc>
        <w:tc>
          <w:tcPr>
            <w:tcW w:w="1645" w:type="pct"/>
            <w:noWrap w:val="0"/>
            <w:vAlign w:val="center"/>
          </w:tcPr>
          <w:p>
            <w:pPr>
              <w:widowControl/>
              <w:wordWrap w:val="0"/>
              <w:spacing w:line="480" w:lineRule="atLeast"/>
              <w:jc w:val="center"/>
              <w:rPr>
                <w:rFonts w:ascii="宋体" w:hAnsi="宋体" w:cs="宋体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817" w:type="pct"/>
            <w:noWrap w:val="0"/>
            <w:vAlign w:val="bottom"/>
          </w:tcPr>
          <w:p>
            <w:pPr>
              <w:widowControl/>
              <w:jc w:val="left"/>
              <w:textAlignment w:val="bottom"/>
              <w:rPr>
                <w:rFonts w:hint="eastAsia" w:ascii="宋体" w:hAnsi="宋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四门冰箱</w:t>
            </w:r>
          </w:p>
        </w:tc>
        <w:tc>
          <w:tcPr>
            <w:tcW w:w="601" w:type="pct"/>
            <w:noWrap w:val="0"/>
            <w:vAlign w:val="center"/>
          </w:tcPr>
          <w:p>
            <w:pPr>
              <w:widowControl/>
              <w:wordWrap w:val="0"/>
              <w:spacing w:line="480" w:lineRule="atLeast"/>
              <w:jc w:val="center"/>
              <w:rPr>
                <w:rFonts w:hint="eastAsia" w:ascii="宋体" w:hAnsi="宋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8"/>
                <w:szCs w:val="28"/>
              </w:rPr>
              <w:t>台</w:t>
            </w:r>
          </w:p>
        </w:tc>
        <w:tc>
          <w:tcPr>
            <w:tcW w:w="935" w:type="pct"/>
            <w:noWrap w:val="0"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1645" w:type="pct"/>
            <w:noWrap w:val="0"/>
            <w:vAlign w:val="center"/>
          </w:tcPr>
          <w:p>
            <w:pPr>
              <w:widowControl/>
              <w:wordWrap w:val="0"/>
              <w:spacing w:line="480" w:lineRule="atLeast"/>
              <w:jc w:val="center"/>
              <w:rPr>
                <w:rFonts w:ascii="宋体" w:hAnsi="宋体" w:cs="宋体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817" w:type="pct"/>
            <w:noWrap w:val="0"/>
            <w:vAlign w:val="bottom"/>
          </w:tcPr>
          <w:p>
            <w:pPr>
              <w:widowControl/>
              <w:jc w:val="left"/>
              <w:textAlignment w:val="bottom"/>
              <w:rPr>
                <w:rFonts w:hint="eastAsia" w:ascii="宋体" w:hAnsi="宋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不锈钢快餐盘</w:t>
            </w:r>
          </w:p>
        </w:tc>
        <w:tc>
          <w:tcPr>
            <w:tcW w:w="601" w:type="pct"/>
            <w:noWrap w:val="0"/>
            <w:vAlign w:val="center"/>
          </w:tcPr>
          <w:p>
            <w:pPr>
              <w:widowControl/>
              <w:wordWrap w:val="0"/>
              <w:spacing w:line="480" w:lineRule="atLeast"/>
              <w:jc w:val="center"/>
              <w:rPr>
                <w:rFonts w:hint="eastAsia" w:ascii="宋体" w:hAnsi="宋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8"/>
                <w:szCs w:val="28"/>
              </w:rPr>
              <w:t>个</w:t>
            </w:r>
          </w:p>
        </w:tc>
        <w:tc>
          <w:tcPr>
            <w:tcW w:w="935" w:type="pct"/>
            <w:noWrap w:val="0"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400</w:t>
            </w:r>
          </w:p>
        </w:tc>
        <w:tc>
          <w:tcPr>
            <w:tcW w:w="1645" w:type="pct"/>
            <w:noWrap w:val="0"/>
            <w:vAlign w:val="center"/>
          </w:tcPr>
          <w:p>
            <w:pPr>
              <w:widowControl/>
              <w:wordWrap w:val="0"/>
              <w:spacing w:line="480" w:lineRule="atLeast"/>
              <w:jc w:val="center"/>
              <w:rPr>
                <w:rFonts w:ascii="宋体" w:hAnsi="宋体" w:cs="宋体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817" w:type="pct"/>
            <w:noWrap w:val="0"/>
            <w:vAlign w:val="bottom"/>
          </w:tcPr>
          <w:p>
            <w:pPr>
              <w:widowControl/>
              <w:jc w:val="left"/>
              <w:textAlignment w:val="bottom"/>
              <w:rPr>
                <w:rFonts w:hint="eastAsia" w:ascii="宋体" w:hAnsi="宋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售饭车</w:t>
            </w:r>
          </w:p>
        </w:tc>
        <w:tc>
          <w:tcPr>
            <w:tcW w:w="601" w:type="pct"/>
            <w:noWrap w:val="0"/>
            <w:vAlign w:val="center"/>
          </w:tcPr>
          <w:p>
            <w:pPr>
              <w:widowControl/>
              <w:wordWrap w:val="0"/>
              <w:spacing w:line="480" w:lineRule="atLeast"/>
              <w:jc w:val="center"/>
              <w:rPr>
                <w:rFonts w:hint="eastAsia" w:ascii="宋体" w:hAnsi="宋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8"/>
                <w:szCs w:val="28"/>
              </w:rPr>
              <w:t>台</w:t>
            </w:r>
          </w:p>
        </w:tc>
        <w:tc>
          <w:tcPr>
            <w:tcW w:w="935" w:type="pct"/>
            <w:noWrap w:val="0"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1645" w:type="pct"/>
            <w:noWrap w:val="0"/>
            <w:vAlign w:val="center"/>
          </w:tcPr>
          <w:p>
            <w:pPr>
              <w:widowControl/>
              <w:wordWrap w:val="0"/>
              <w:spacing w:line="480" w:lineRule="atLeast"/>
              <w:jc w:val="center"/>
              <w:rPr>
                <w:rFonts w:ascii="宋体" w:hAnsi="宋体" w:cs="宋体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817" w:type="pct"/>
            <w:noWrap w:val="0"/>
            <w:vAlign w:val="bottom"/>
          </w:tcPr>
          <w:p>
            <w:pPr>
              <w:widowControl/>
              <w:jc w:val="left"/>
              <w:textAlignment w:val="bottom"/>
              <w:rPr>
                <w:rFonts w:hint="eastAsia" w:ascii="宋体" w:hAnsi="宋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留样冰箱</w:t>
            </w:r>
          </w:p>
        </w:tc>
        <w:tc>
          <w:tcPr>
            <w:tcW w:w="601" w:type="pct"/>
            <w:noWrap w:val="0"/>
            <w:vAlign w:val="center"/>
          </w:tcPr>
          <w:p>
            <w:pPr>
              <w:widowControl/>
              <w:wordWrap w:val="0"/>
              <w:spacing w:line="480" w:lineRule="atLeast"/>
              <w:jc w:val="center"/>
              <w:rPr>
                <w:rFonts w:hint="eastAsia" w:ascii="宋体" w:hAnsi="宋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8"/>
                <w:szCs w:val="28"/>
              </w:rPr>
              <w:t>台</w:t>
            </w:r>
          </w:p>
        </w:tc>
        <w:tc>
          <w:tcPr>
            <w:tcW w:w="935" w:type="pct"/>
            <w:noWrap w:val="0"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1645" w:type="pct"/>
            <w:noWrap w:val="0"/>
            <w:vAlign w:val="center"/>
          </w:tcPr>
          <w:p>
            <w:pPr>
              <w:widowControl/>
              <w:wordWrap w:val="0"/>
              <w:spacing w:line="480" w:lineRule="atLeast"/>
              <w:jc w:val="center"/>
              <w:rPr>
                <w:rFonts w:ascii="宋体" w:hAnsi="宋体" w:cs="宋体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817" w:type="pct"/>
            <w:noWrap w:val="0"/>
            <w:vAlign w:val="bottom"/>
          </w:tcPr>
          <w:p>
            <w:pPr>
              <w:widowControl/>
              <w:jc w:val="left"/>
              <w:textAlignment w:val="bottom"/>
              <w:rPr>
                <w:rFonts w:hint="eastAsia" w:ascii="宋体" w:hAnsi="宋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柜式冰箱</w:t>
            </w:r>
          </w:p>
        </w:tc>
        <w:tc>
          <w:tcPr>
            <w:tcW w:w="601" w:type="pct"/>
            <w:noWrap w:val="0"/>
            <w:vAlign w:val="center"/>
          </w:tcPr>
          <w:p>
            <w:pPr>
              <w:widowControl/>
              <w:wordWrap w:val="0"/>
              <w:spacing w:line="480" w:lineRule="atLeast"/>
              <w:jc w:val="center"/>
              <w:rPr>
                <w:rFonts w:hint="eastAsia" w:ascii="宋体" w:hAnsi="宋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8"/>
                <w:szCs w:val="28"/>
              </w:rPr>
              <w:t>台</w:t>
            </w:r>
          </w:p>
        </w:tc>
        <w:tc>
          <w:tcPr>
            <w:tcW w:w="935" w:type="pct"/>
            <w:noWrap w:val="0"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1645" w:type="pct"/>
            <w:noWrap w:val="0"/>
            <w:vAlign w:val="center"/>
          </w:tcPr>
          <w:p>
            <w:pPr>
              <w:widowControl/>
              <w:wordWrap w:val="0"/>
              <w:spacing w:line="480" w:lineRule="atLeast"/>
              <w:jc w:val="center"/>
              <w:rPr>
                <w:rFonts w:ascii="宋体" w:hAnsi="宋体" w:cs="宋体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817" w:type="pct"/>
            <w:noWrap w:val="0"/>
            <w:vAlign w:val="bottom"/>
          </w:tcPr>
          <w:p>
            <w:pPr>
              <w:widowControl/>
              <w:jc w:val="left"/>
              <w:textAlignment w:val="bottom"/>
              <w:rPr>
                <w:rFonts w:hint="eastAsia" w:ascii="宋体" w:hAnsi="宋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保鲜柜</w:t>
            </w:r>
          </w:p>
        </w:tc>
        <w:tc>
          <w:tcPr>
            <w:tcW w:w="601" w:type="pct"/>
            <w:noWrap w:val="0"/>
            <w:vAlign w:val="center"/>
          </w:tcPr>
          <w:p>
            <w:pPr>
              <w:widowControl/>
              <w:wordWrap w:val="0"/>
              <w:spacing w:line="480" w:lineRule="atLeast"/>
              <w:jc w:val="center"/>
              <w:rPr>
                <w:rFonts w:hint="eastAsia" w:ascii="宋体" w:hAnsi="宋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8"/>
                <w:szCs w:val="28"/>
              </w:rPr>
              <w:t>台</w:t>
            </w:r>
          </w:p>
        </w:tc>
        <w:tc>
          <w:tcPr>
            <w:tcW w:w="935" w:type="pct"/>
            <w:noWrap w:val="0"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1645" w:type="pct"/>
            <w:noWrap w:val="0"/>
            <w:vAlign w:val="center"/>
          </w:tcPr>
          <w:p>
            <w:pPr>
              <w:widowControl/>
              <w:wordWrap w:val="0"/>
              <w:spacing w:line="480" w:lineRule="atLeast"/>
              <w:jc w:val="center"/>
              <w:rPr>
                <w:rFonts w:ascii="宋体" w:hAnsi="宋体" w:cs="宋体"/>
                <w:bCs/>
                <w:color w:val="000000"/>
                <w:kern w:val="0"/>
                <w:sz w:val="28"/>
                <w:szCs w:val="28"/>
              </w:rPr>
            </w:pPr>
          </w:p>
        </w:tc>
      </w:tr>
    </w:tbl>
    <w:p>
      <w:pPr>
        <w:widowControl/>
        <w:spacing w:line="480" w:lineRule="atLeast"/>
        <w:jc w:val="left"/>
        <w:rPr>
          <w:rFonts w:ascii="宋体" w:hAnsi="宋体" w:cs="宋体"/>
          <w:b/>
          <w:color w:val="000000"/>
          <w:kern w:val="0"/>
          <w:sz w:val="28"/>
          <w:szCs w:val="28"/>
        </w:rPr>
      </w:pPr>
    </w:p>
    <w:p>
      <w:pPr>
        <w:widowControl/>
        <w:spacing w:line="480" w:lineRule="atLeast"/>
        <w:jc w:val="center"/>
        <w:rPr>
          <w:rFonts w:hint="eastAsia" w:ascii="宋体" w:hAnsi="宋体" w:cs="宋体"/>
          <w:b/>
          <w:color w:val="000000"/>
          <w:kern w:val="0"/>
          <w:sz w:val="28"/>
          <w:szCs w:val="28"/>
        </w:rPr>
      </w:pPr>
    </w:p>
    <w:p>
      <w:pPr>
        <w:widowControl/>
        <w:spacing w:line="480" w:lineRule="atLeast"/>
        <w:jc w:val="center"/>
        <w:rPr>
          <w:rFonts w:hint="eastAsia" w:ascii="宋体" w:hAnsi="宋体" w:cs="宋体"/>
          <w:b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color w:val="000000"/>
          <w:kern w:val="0"/>
          <w:sz w:val="28"/>
          <w:szCs w:val="28"/>
        </w:rPr>
        <w:t>办公设备清单</w:t>
      </w:r>
    </w:p>
    <w:p>
      <w:pPr>
        <w:widowControl/>
        <w:spacing w:line="480" w:lineRule="atLeast"/>
        <w:jc w:val="center"/>
        <w:rPr>
          <w:rFonts w:hint="eastAsia" w:ascii="宋体" w:hAnsi="宋体" w:cs="宋体"/>
          <w:b/>
          <w:color w:val="000000"/>
          <w:kern w:val="0"/>
          <w:sz w:val="28"/>
          <w:szCs w:val="28"/>
        </w:rPr>
      </w:pPr>
    </w:p>
    <w:tbl>
      <w:tblPr>
        <w:tblStyle w:val="2"/>
        <w:tblW w:w="5000" w:type="pct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98"/>
        <w:gridCol w:w="1025"/>
        <w:gridCol w:w="1594"/>
        <w:gridCol w:w="280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817" w:type="pct"/>
            <w:noWrap w:val="0"/>
            <w:vAlign w:val="center"/>
          </w:tcPr>
          <w:p>
            <w:pPr>
              <w:widowControl/>
              <w:wordWrap w:val="0"/>
              <w:spacing w:line="480" w:lineRule="atLeast"/>
              <w:jc w:val="center"/>
              <w:rPr>
                <w:rFonts w:ascii="宋体" w:hAnsi="宋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8"/>
                <w:szCs w:val="28"/>
              </w:rPr>
              <w:t>品  名</w:t>
            </w:r>
          </w:p>
        </w:tc>
        <w:tc>
          <w:tcPr>
            <w:tcW w:w="601" w:type="pct"/>
            <w:noWrap w:val="0"/>
            <w:vAlign w:val="center"/>
          </w:tcPr>
          <w:p>
            <w:pPr>
              <w:widowControl/>
              <w:wordWrap w:val="0"/>
              <w:spacing w:line="480" w:lineRule="atLeast"/>
              <w:jc w:val="center"/>
              <w:rPr>
                <w:rFonts w:ascii="宋体" w:hAnsi="宋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8"/>
                <w:szCs w:val="28"/>
              </w:rPr>
              <w:t>单位</w:t>
            </w:r>
          </w:p>
        </w:tc>
        <w:tc>
          <w:tcPr>
            <w:tcW w:w="935" w:type="pct"/>
            <w:noWrap w:val="0"/>
            <w:vAlign w:val="center"/>
          </w:tcPr>
          <w:p>
            <w:pPr>
              <w:widowControl/>
              <w:wordWrap w:val="0"/>
              <w:spacing w:line="480" w:lineRule="atLeast"/>
              <w:jc w:val="center"/>
              <w:rPr>
                <w:rFonts w:ascii="宋体" w:hAnsi="宋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8"/>
                <w:szCs w:val="28"/>
              </w:rPr>
              <w:t>数量</w:t>
            </w:r>
          </w:p>
        </w:tc>
        <w:tc>
          <w:tcPr>
            <w:tcW w:w="1645" w:type="pct"/>
            <w:noWrap w:val="0"/>
            <w:vAlign w:val="center"/>
          </w:tcPr>
          <w:p>
            <w:pPr>
              <w:widowControl/>
              <w:wordWrap w:val="0"/>
              <w:spacing w:line="480" w:lineRule="atLeast"/>
              <w:jc w:val="center"/>
              <w:rPr>
                <w:rFonts w:ascii="宋体" w:hAnsi="宋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bCs/>
                <w:color w:val="000000"/>
                <w:kern w:val="0"/>
                <w:sz w:val="28"/>
                <w:szCs w:val="28"/>
              </w:rPr>
              <w:t>备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ascii="宋体" w:hAnsi="宋体" w:cs="宋体"/>
                <w:bCs/>
                <w:color w:val="000000"/>
                <w:kern w:val="0"/>
                <w:sz w:val="28"/>
                <w:szCs w:val="28"/>
              </w:rPr>
              <w:t>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817" w:type="pct"/>
            <w:noWrap w:val="0"/>
            <w:vAlign w:val="bottom"/>
          </w:tcPr>
          <w:p>
            <w:pPr>
              <w:widowControl/>
              <w:jc w:val="left"/>
              <w:textAlignment w:val="bottom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柜式空调</w:t>
            </w:r>
          </w:p>
        </w:tc>
        <w:tc>
          <w:tcPr>
            <w:tcW w:w="601" w:type="pct"/>
            <w:noWrap w:val="0"/>
            <w:vAlign w:val="center"/>
          </w:tcPr>
          <w:p>
            <w:pPr>
              <w:widowControl/>
              <w:wordWrap w:val="0"/>
              <w:spacing w:line="480" w:lineRule="atLeast"/>
              <w:jc w:val="center"/>
              <w:rPr>
                <w:rFonts w:hint="eastAsia" w:ascii="宋体" w:hAnsi="宋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8"/>
                <w:szCs w:val="28"/>
              </w:rPr>
              <w:t>台</w:t>
            </w:r>
          </w:p>
        </w:tc>
        <w:tc>
          <w:tcPr>
            <w:tcW w:w="935" w:type="pct"/>
            <w:noWrap w:val="0"/>
            <w:vAlign w:val="center"/>
          </w:tcPr>
          <w:p>
            <w:pPr>
              <w:widowControl/>
              <w:wordWrap w:val="0"/>
              <w:spacing w:line="480" w:lineRule="atLeast"/>
              <w:jc w:val="center"/>
              <w:rPr>
                <w:rFonts w:hint="eastAsia" w:ascii="宋体" w:hAnsi="宋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645" w:type="pct"/>
            <w:noWrap w:val="0"/>
            <w:vAlign w:val="center"/>
          </w:tcPr>
          <w:p>
            <w:pPr>
              <w:widowControl/>
              <w:wordWrap w:val="0"/>
              <w:spacing w:line="480" w:lineRule="atLeast"/>
              <w:jc w:val="center"/>
              <w:rPr>
                <w:rFonts w:ascii="宋体" w:hAnsi="宋体" w:cs="宋体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817" w:type="pct"/>
            <w:noWrap w:val="0"/>
            <w:vAlign w:val="bottom"/>
          </w:tcPr>
          <w:p>
            <w:pPr>
              <w:widowControl/>
              <w:jc w:val="left"/>
              <w:textAlignment w:val="bottom"/>
              <w:rPr>
                <w:rFonts w:hint="eastAsia" w:ascii="宋体" w:hAnsi="宋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台式机</w:t>
            </w:r>
          </w:p>
        </w:tc>
        <w:tc>
          <w:tcPr>
            <w:tcW w:w="601" w:type="pct"/>
            <w:noWrap w:val="0"/>
            <w:vAlign w:val="center"/>
          </w:tcPr>
          <w:p>
            <w:pPr>
              <w:widowControl/>
              <w:wordWrap w:val="0"/>
              <w:spacing w:line="480" w:lineRule="atLeast"/>
              <w:jc w:val="center"/>
              <w:rPr>
                <w:rFonts w:hint="eastAsia" w:ascii="宋体" w:hAnsi="宋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8"/>
                <w:szCs w:val="28"/>
              </w:rPr>
              <w:t>台</w:t>
            </w:r>
          </w:p>
        </w:tc>
        <w:tc>
          <w:tcPr>
            <w:tcW w:w="935" w:type="pct"/>
            <w:noWrap w:val="0"/>
            <w:vAlign w:val="center"/>
          </w:tcPr>
          <w:p>
            <w:pPr>
              <w:widowControl/>
              <w:wordWrap w:val="0"/>
              <w:spacing w:line="480" w:lineRule="atLeast"/>
              <w:jc w:val="center"/>
              <w:rPr>
                <w:rFonts w:hint="eastAsia" w:ascii="宋体" w:hAnsi="宋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645" w:type="pct"/>
            <w:noWrap w:val="0"/>
            <w:vAlign w:val="center"/>
          </w:tcPr>
          <w:p>
            <w:pPr>
              <w:widowControl/>
              <w:wordWrap w:val="0"/>
              <w:spacing w:line="480" w:lineRule="atLeast"/>
              <w:jc w:val="center"/>
              <w:rPr>
                <w:rFonts w:ascii="宋体" w:hAnsi="宋体" w:cs="宋体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817" w:type="pct"/>
            <w:noWrap w:val="0"/>
            <w:vAlign w:val="bottom"/>
          </w:tcPr>
          <w:p>
            <w:pPr>
              <w:widowControl/>
              <w:jc w:val="left"/>
              <w:textAlignment w:val="bottom"/>
              <w:rPr>
                <w:rFonts w:hint="eastAsia" w:ascii="宋体" w:hAnsi="宋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投影仪（成套）</w:t>
            </w:r>
          </w:p>
        </w:tc>
        <w:tc>
          <w:tcPr>
            <w:tcW w:w="601" w:type="pct"/>
            <w:noWrap w:val="0"/>
            <w:vAlign w:val="center"/>
          </w:tcPr>
          <w:p>
            <w:pPr>
              <w:widowControl/>
              <w:wordWrap w:val="0"/>
              <w:spacing w:line="480" w:lineRule="atLeast"/>
              <w:jc w:val="center"/>
              <w:rPr>
                <w:rFonts w:hint="eastAsia" w:ascii="宋体" w:hAnsi="宋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8"/>
                <w:szCs w:val="28"/>
              </w:rPr>
              <w:t>台</w:t>
            </w:r>
          </w:p>
        </w:tc>
        <w:tc>
          <w:tcPr>
            <w:tcW w:w="935" w:type="pct"/>
            <w:noWrap w:val="0"/>
            <w:vAlign w:val="center"/>
          </w:tcPr>
          <w:p>
            <w:pPr>
              <w:widowControl/>
              <w:wordWrap w:val="0"/>
              <w:spacing w:line="480" w:lineRule="atLeast"/>
              <w:jc w:val="center"/>
              <w:rPr>
                <w:rFonts w:hint="eastAsia" w:ascii="宋体" w:hAnsi="宋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645" w:type="pct"/>
            <w:noWrap w:val="0"/>
            <w:vAlign w:val="center"/>
          </w:tcPr>
          <w:p>
            <w:pPr>
              <w:widowControl/>
              <w:wordWrap w:val="0"/>
              <w:spacing w:line="480" w:lineRule="atLeast"/>
              <w:jc w:val="center"/>
              <w:rPr>
                <w:rFonts w:ascii="宋体" w:hAnsi="宋体" w:cs="宋体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817" w:type="pct"/>
            <w:noWrap w:val="0"/>
            <w:vAlign w:val="bottom"/>
          </w:tcPr>
          <w:p>
            <w:pPr>
              <w:widowControl/>
              <w:jc w:val="left"/>
              <w:textAlignment w:val="bottom"/>
              <w:rPr>
                <w:rFonts w:hint="eastAsia" w:ascii="宋体" w:hAnsi="宋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中控、音箱等</w:t>
            </w:r>
          </w:p>
        </w:tc>
        <w:tc>
          <w:tcPr>
            <w:tcW w:w="601" w:type="pct"/>
            <w:noWrap w:val="0"/>
            <w:vAlign w:val="center"/>
          </w:tcPr>
          <w:p>
            <w:pPr>
              <w:widowControl/>
              <w:wordWrap w:val="0"/>
              <w:spacing w:line="480" w:lineRule="atLeast"/>
              <w:jc w:val="center"/>
              <w:rPr>
                <w:rFonts w:hint="eastAsia" w:ascii="宋体" w:hAnsi="宋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8"/>
                <w:szCs w:val="28"/>
              </w:rPr>
              <w:t>台</w:t>
            </w:r>
          </w:p>
        </w:tc>
        <w:tc>
          <w:tcPr>
            <w:tcW w:w="935" w:type="pct"/>
            <w:noWrap w:val="0"/>
            <w:vAlign w:val="center"/>
          </w:tcPr>
          <w:p>
            <w:pPr>
              <w:widowControl/>
              <w:wordWrap w:val="0"/>
              <w:spacing w:line="480" w:lineRule="atLeast"/>
              <w:jc w:val="center"/>
              <w:rPr>
                <w:rFonts w:hint="eastAsia" w:ascii="宋体" w:hAnsi="宋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645" w:type="pct"/>
            <w:noWrap w:val="0"/>
            <w:vAlign w:val="center"/>
          </w:tcPr>
          <w:p>
            <w:pPr>
              <w:widowControl/>
              <w:wordWrap w:val="0"/>
              <w:spacing w:line="480" w:lineRule="atLeast"/>
              <w:jc w:val="center"/>
              <w:rPr>
                <w:rFonts w:ascii="宋体" w:hAnsi="宋体" w:cs="宋体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817" w:type="pct"/>
            <w:noWrap w:val="0"/>
            <w:vAlign w:val="bottom"/>
          </w:tcPr>
          <w:p>
            <w:pPr>
              <w:widowControl/>
              <w:jc w:val="left"/>
              <w:textAlignment w:val="bottom"/>
              <w:rPr>
                <w:rFonts w:hint="eastAsia" w:ascii="宋体" w:hAnsi="宋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打印机</w:t>
            </w:r>
          </w:p>
        </w:tc>
        <w:tc>
          <w:tcPr>
            <w:tcW w:w="601" w:type="pct"/>
            <w:noWrap w:val="0"/>
            <w:vAlign w:val="center"/>
          </w:tcPr>
          <w:p>
            <w:pPr>
              <w:widowControl/>
              <w:wordWrap w:val="0"/>
              <w:spacing w:line="480" w:lineRule="atLeast"/>
              <w:jc w:val="center"/>
              <w:rPr>
                <w:rFonts w:hint="eastAsia" w:ascii="宋体" w:hAnsi="宋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8"/>
                <w:szCs w:val="28"/>
              </w:rPr>
              <w:t>台</w:t>
            </w:r>
          </w:p>
        </w:tc>
        <w:tc>
          <w:tcPr>
            <w:tcW w:w="935" w:type="pct"/>
            <w:noWrap w:val="0"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1645" w:type="pct"/>
            <w:noWrap w:val="0"/>
            <w:vAlign w:val="center"/>
          </w:tcPr>
          <w:p>
            <w:pPr>
              <w:widowControl/>
              <w:wordWrap w:val="0"/>
              <w:spacing w:line="480" w:lineRule="atLeast"/>
              <w:jc w:val="center"/>
              <w:rPr>
                <w:rFonts w:ascii="宋体" w:hAnsi="宋体" w:cs="宋体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817" w:type="pct"/>
            <w:noWrap w:val="0"/>
            <w:vAlign w:val="bottom"/>
          </w:tcPr>
          <w:p>
            <w:pPr>
              <w:widowControl/>
              <w:jc w:val="left"/>
              <w:textAlignment w:val="bottom"/>
              <w:rPr>
                <w:rFonts w:hint="eastAsia" w:ascii="宋体" w:hAnsi="宋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升降电扇</w:t>
            </w:r>
          </w:p>
        </w:tc>
        <w:tc>
          <w:tcPr>
            <w:tcW w:w="601" w:type="pct"/>
            <w:noWrap w:val="0"/>
            <w:vAlign w:val="center"/>
          </w:tcPr>
          <w:p>
            <w:pPr>
              <w:widowControl/>
              <w:wordWrap w:val="0"/>
              <w:spacing w:line="480" w:lineRule="atLeast"/>
              <w:jc w:val="center"/>
              <w:rPr>
                <w:rFonts w:hint="eastAsia" w:ascii="宋体" w:hAnsi="宋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8"/>
                <w:szCs w:val="28"/>
              </w:rPr>
              <w:t>台</w:t>
            </w:r>
          </w:p>
        </w:tc>
        <w:tc>
          <w:tcPr>
            <w:tcW w:w="935" w:type="pct"/>
            <w:noWrap w:val="0"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1645" w:type="pct"/>
            <w:noWrap w:val="0"/>
            <w:vAlign w:val="center"/>
          </w:tcPr>
          <w:p>
            <w:pPr>
              <w:widowControl/>
              <w:wordWrap w:val="0"/>
              <w:spacing w:line="480" w:lineRule="atLeast"/>
              <w:jc w:val="center"/>
              <w:rPr>
                <w:rFonts w:ascii="宋体" w:hAnsi="宋体" w:cs="宋体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817" w:type="pct"/>
            <w:noWrap w:val="0"/>
            <w:vAlign w:val="bottom"/>
          </w:tcPr>
          <w:p>
            <w:pPr>
              <w:widowControl/>
              <w:jc w:val="left"/>
              <w:textAlignment w:val="bottom"/>
              <w:rPr>
                <w:rFonts w:hint="eastAsia" w:ascii="宋体" w:hAnsi="宋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一体打印机</w:t>
            </w:r>
          </w:p>
        </w:tc>
        <w:tc>
          <w:tcPr>
            <w:tcW w:w="601" w:type="pct"/>
            <w:noWrap w:val="0"/>
            <w:vAlign w:val="center"/>
          </w:tcPr>
          <w:p>
            <w:pPr>
              <w:widowControl/>
              <w:wordWrap w:val="0"/>
              <w:spacing w:line="480" w:lineRule="atLeast"/>
              <w:jc w:val="center"/>
              <w:rPr>
                <w:rFonts w:hint="eastAsia" w:ascii="宋体" w:hAnsi="宋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8"/>
                <w:szCs w:val="28"/>
              </w:rPr>
              <w:t>台</w:t>
            </w:r>
          </w:p>
        </w:tc>
        <w:tc>
          <w:tcPr>
            <w:tcW w:w="935" w:type="pct"/>
            <w:noWrap w:val="0"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1645" w:type="pct"/>
            <w:noWrap w:val="0"/>
            <w:vAlign w:val="center"/>
          </w:tcPr>
          <w:p>
            <w:pPr>
              <w:widowControl/>
              <w:wordWrap w:val="0"/>
              <w:spacing w:line="480" w:lineRule="atLeast"/>
              <w:jc w:val="center"/>
              <w:rPr>
                <w:rFonts w:ascii="宋体" w:hAnsi="宋体" w:cs="宋体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817" w:type="pct"/>
            <w:noWrap w:val="0"/>
            <w:vAlign w:val="bottom"/>
          </w:tcPr>
          <w:p>
            <w:pPr>
              <w:widowControl/>
              <w:jc w:val="left"/>
              <w:textAlignment w:val="bottom"/>
              <w:rPr>
                <w:rFonts w:hint="eastAsia" w:ascii="宋体" w:hAnsi="宋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吊扇</w:t>
            </w:r>
          </w:p>
        </w:tc>
        <w:tc>
          <w:tcPr>
            <w:tcW w:w="601" w:type="pct"/>
            <w:noWrap w:val="0"/>
            <w:vAlign w:val="center"/>
          </w:tcPr>
          <w:p>
            <w:pPr>
              <w:widowControl/>
              <w:wordWrap w:val="0"/>
              <w:spacing w:line="480" w:lineRule="atLeast"/>
              <w:jc w:val="center"/>
              <w:rPr>
                <w:rFonts w:hint="eastAsia" w:ascii="宋体" w:hAnsi="宋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8"/>
                <w:szCs w:val="28"/>
              </w:rPr>
              <w:t>台</w:t>
            </w:r>
          </w:p>
        </w:tc>
        <w:tc>
          <w:tcPr>
            <w:tcW w:w="935" w:type="pct"/>
            <w:noWrap w:val="0"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1645" w:type="pct"/>
            <w:noWrap w:val="0"/>
            <w:vAlign w:val="center"/>
          </w:tcPr>
          <w:p>
            <w:pPr>
              <w:widowControl/>
              <w:wordWrap w:val="0"/>
              <w:spacing w:line="480" w:lineRule="atLeast"/>
              <w:jc w:val="center"/>
              <w:rPr>
                <w:rFonts w:ascii="宋体" w:hAnsi="宋体" w:cs="宋体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817" w:type="pct"/>
            <w:noWrap w:val="0"/>
            <w:vAlign w:val="bottom"/>
          </w:tcPr>
          <w:p>
            <w:pPr>
              <w:widowControl/>
              <w:jc w:val="left"/>
              <w:textAlignment w:val="bottom"/>
              <w:rPr>
                <w:rFonts w:hint="eastAsia" w:ascii="宋体" w:hAnsi="宋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投影机吊架</w:t>
            </w:r>
          </w:p>
        </w:tc>
        <w:tc>
          <w:tcPr>
            <w:tcW w:w="601" w:type="pct"/>
            <w:noWrap w:val="0"/>
            <w:vAlign w:val="center"/>
          </w:tcPr>
          <w:p>
            <w:pPr>
              <w:widowControl/>
              <w:wordWrap w:val="0"/>
              <w:spacing w:line="480" w:lineRule="atLeast"/>
              <w:jc w:val="center"/>
              <w:rPr>
                <w:rFonts w:hint="eastAsia" w:ascii="宋体" w:hAnsi="宋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8"/>
                <w:szCs w:val="28"/>
              </w:rPr>
              <w:t>个</w:t>
            </w:r>
          </w:p>
        </w:tc>
        <w:tc>
          <w:tcPr>
            <w:tcW w:w="935" w:type="pct"/>
            <w:noWrap w:val="0"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1645" w:type="pct"/>
            <w:noWrap w:val="0"/>
            <w:vAlign w:val="center"/>
          </w:tcPr>
          <w:p>
            <w:pPr>
              <w:widowControl/>
              <w:wordWrap w:val="0"/>
              <w:spacing w:line="480" w:lineRule="atLeast"/>
              <w:jc w:val="center"/>
              <w:rPr>
                <w:rFonts w:ascii="宋体" w:hAnsi="宋体" w:cs="宋体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817" w:type="pct"/>
            <w:noWrap w:val="0"/>
            <w:vAlign w:val="bottom"/>
          </w:tcPr>
          <w:p>
            <w:pPr>
              <w:widowControl/>
              <w:jc w:val="left"/>
              <w:textAlignment w:val="bottom"/>
              <w:rPr>
                <w:rFonts w:hint="eastAsia" w:ascii="宋体" w:hAnsi="宋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投影幕布</w:t>
            </w:r>
          </w:p>
        </w:tc>
        <w:tc>
          <w:tcPr>
            <w:tcW w:w="601" w:type="pct"/>
            <w:noWrap w:val="0"/>
            <w:vAlign w:val="center"/>
          </w:tcPr>
          <w:p>
            <w:pPr>
              <w:widowControl/>
              <w:wordWrap w:val="0"/>
              <w:spacing w:line="480" w:lineRule="atLeast"/>
              <w:jc w:val="center"/>
              <w:rPr>
                <w:rFonts w:hint="eastAsia" w:ascii="宋体" w:hAnsi="宋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8"/>
                <w:szCs w:val="28"/>
              </w:rPr>
              <w:t>台</w:t>
            </w:r>
          </w:p>
        </w:tc>
        <w:tc>
          <w:tcPr>
            <w:tcW w:w="935" w:type="pct"/>
            <w:noWrap w:val="0"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1645" w:type="pct"/>
            <w:noWrap w:val="0"/>
            <w:vAlign w:val="center"/>
          </w:tcPr>
          <w:p>
            <w:pPr>
              <w:widowControl/>
              <w:wordWrap w:val="0"/>
              <w:spacing w:line="480" w:lineRule="atLeast"/>
              <w:jc w:val="center"/>
              <w:rPr>
                <w:rFonts w:ascii="宋体" w:hAnsi="宋体" w:cs="宋体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817" w:type="pct"/>
            <w:noWrap w:val="0"/>
            <w:vAlign w:val="bottom"/>
          </w:tcPr>
          <w:p>
            <w:pPr>
              <w:widowControl/>
              <w:jc w:val="left"/>
              <w:textAlignment w:val="bottom"/>
              <w:rPr>
                <w:rFonts w:hint="eastAsia" w:ascii="宋体" w:hAnsi="宋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投影机吊架</w:t>
            </w:r>
          </w:p>
        </w:tc>
        <w:tc>
          <w:tcPr>
            <w:tcW w:w="601" w:type="pct"/>
            <w:noWrap w:val="0"/>
            <w:vAlign w:val="center"/>
          </w:tcPr>
          <w:p>
            <w:pPr>
              <w:widowControl/>
              <w:wordWrap w:val="0"/>
              <w:spacing w:line="480" w:lineRule="atLeast"/>
              <w:jc w:val="center"/>
              <w:rPr>
                <w:rFonts w:hint="eastAsia" w:ascii="宋体" w:hAnsi="宋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8"/>
                <w:szCs w:val="28"/>
              </w:rPr>
              <w:t>个</w:t>
            </w:r>
          </w:p>
        </w:tc>
        <w:tc>
          <w:tcPr>
            <w:tcW w:w="935" w:type="pct"/>
            <w:noWrap w:val="0"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1645" w:type="pct"/>
            <w:noWrap w:val="0"/>
            <w:vAlign w:val="center"/>
          </w:tcPr>
          <w:p>
            <w:pPr>
              <w:widowControl/>
              <w:wordWrap w:val="0"/>
              <w:spacing w:line="480" w:lineRule="atLeast"/>
              <w:jc w:val="center"/>
              <w:rPr>
                <w:rFonts w:ascii="宋体" w:hAnsi="宋体" w:cs="宋体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817" w:type="pct"/>
            <w:noWrap w:val="0"/>
            <w:vAlign w:val="bottom"/>
          </w:tcPr>
          <w:p>
            <w:pPr>
              <w:widowControl/>
              <w:jc w:val="left"/>
              <w:textAlignment w:val="bottom"/>
              <w:rPr>
                <w:rFonts w:hint="eastAsia" w:ascii="宋体" w:hAnsi="宋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投影幕布</w:t>
            </w:r>
          </w:p>
        </w:tc>
        <w:tc>
          <w:tcPr>
            <w:tcW w:w="601" w:type="pct"/>
            <w:noWrap w:val="0"/>
            <w:vAlign w:val="center"/>
          </w:tcPr>
          <w:p>
            <w:pPr>
              <w:widowControl/>
              <w:wordWrap w:val="0"/>
              <w:spacing w:line="480" w:lineRule="atLeast"/>
              <w:jc w:val="center"/>
              <w:rPr>
                <w:rFonts w:hint="eastAsia" w:ascii="宋体" w:hAnsi="宋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8"/>
                <w:szCs w:val="28"/>
              </w:rPr>
              <w:t>个</w:t>
            </w:r>
          </w:p>
        </w:tc>
        <w:tc>
          <w:tcPr>
            <w:tcW w:w="935" w:type="pct"/>
            <w:noWrap w:val="0"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1645" w:type="pct"/>
            <w:noWrap w:val="0"/>
            <w:vAlign w:val="center"/>
          </w:tcPr>
          <w:p>
            <w:pPr>
              <w:widowControl/>
              <w:wordWrap w:val="0"/>
              <w:spacing w:line="480" w:lineRule="atLeast"/>
              <w:jc w:val="center"/>
              <w:rPr>
                <w:rFonts w:ascii="宋体" w:hAnsi="宋体" w:cs="宋体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817" w:type="pct"/>
            <w:noWrap w:val="0"/>
            <w:vAlign w:val="bottom"/>
          </w:tcPr>
          <w:p>
            <w:pPr>
              <w:widowControl/>
              <w:jc w:val="left"/>
              <w:textAlignment w:val="bottom"/>
              <w:rPr>
                <w:rFonts w:hint="eastAsia" w:ascii="宋体" w:hAnsi="宋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投影仪（成套）</w:t>
            </w:r>
          </w:p>
        </w:tc>
        <w:tc>
          <w:tcPr>
            <w:tcW w:w="601" w:type="pct"/>
            <w:noWrap w:val="0"/>
            <w:vAlign w:val="center"/>
          </w:tcPr>
          <w:p>
            <w:pPr>
              <w:widowControl/>
              <w:wordWrap w:val="0"/>
              <w:spacing w:line="480" w:lineRule="atLeast"/>
              <w:jc w:val="center"/>
              <w:rPr>
                <w:rFonts w:hint="eastAsia" w:ascii="宋体" w:hAnsi="宋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8"/>
                <w:szCs w:val="28"/>
              </w:rPr>
              <w:t>台</w:t>
            </w:r>
          </w:p>
        </w:tc>
        <w:tc>
          <w:tcPr>
            <w:tcW w:w="935" w:type="pct"/>
            <w:noWrap w:val="0"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1645" w:type="pct"/>
            <w:noWrap w:val="0"/>
            <w:vAlign w:val="center"/>
          </w:tcPr>
          <w:p>
            <w:pPr>
              <w:widowControl/>
              <w:wordWrap w:val="0"/>
              <w:spacing w:line="480" w:lineRule="atLeast"/>
              <w:jc w:val="center"/>
              <w:rPr>
                <w:rFonts w:ascii="宋体" w:hAnsi="宋体" w:cs="宋体"/>
                <w:bCs/>
                <w:color w:val="000000"/>
                <w:kern w:val="0"/>
                <w:sz w:val="28"/>
                <w:szCs w:val="28"/>
              </w:rPr>
            </w:pPr>
          </w:p>
        </w:tc>
      </w:tr>
    </w:tbl>
    <w:p>
      <w:pPr>
        <w:widowControl/>
        <w:spacing w:line="480" w:lineRule="atLeast"/>
        <w:jc w:val="left"/>
        <w:rPr>
          <w:rFonts w:ascii="宋体" w:hAnsi="宋体" w:cs="宋体"/>
          <w:color w:val="000000"/>
          <w:kern w:val="0"/>
          <w:sz w:val="28"/>
          <w:szCs w:val="28"/>
        </w:rPr>
      </w:pPr>
    </w:p>
    <w:p>
      <w:pPr>
        <w:widowControl/>
        <w:spacing w:line="480" w:lineRule="atLeast"/>
        <w:jc w:val="center"/>
        <w:rPr>
          <w:rFonts w:hint="eastAsia" w:ascii="宋体" w:hAnsi="宋体" w:cs="宋体"/>
          <w:b/>
          <w:color w:val="000000"/>
          <w:kern w:val="0"/>
          <w:sz w:val="28"/>
          <w:szCs w:val="28"/>
        </w:rPr>
      </w:pPr>
    </w:p>
    <w:p>
      <w:pPr>
        <w:widowControl/>
        <w:spacing w:line="480" w:lineRule="atLeast"/>
        <w:jc w:val="center"/>
        <w:rPr>
          <w:rFonts w:hint="eastAsia" w:ascii="宋体" w:hAnsi="宋体" w:cs="宋体"/>
          <w:b/>
          <w:color w:val="000000"/>
          <w:kern w:val="0"/>
          <w:sz w:val="28"/>
          <w:szCs w:val="28"/>
        </w:rPr>
      </w:pPr>
    </w:p>
    <w:p>
      <w:pPr>
        <w:widowControl/>
        <w:spacing w:line="480" w:lineRule="atLeast"/>
        <w:jc w:val="center"/>
        <w:rPr>
          <w:rFonts w:hint="eastAsia" w:ascii="宋体" w:hAnsi="宋体" w:cs="宋体"/>
          <w:b/>
          <w:color w:val="000000"/>
          <w:kern w:val="0"/>
          <w:sz w:val="28"/>
          <w:szCs w:val="28"/>
        </w:rPr>
      </w:pPr>
    </w:p>
    <w:p>
      <w:pPr>
        <w:widowControl/>
        <w:spacing w:line="480" w:lineRule="atLeast"/>
        <w:jc w:val="center"/>
        <w:rPr>
          <w:rFonts w:hint="eastAsia" w:ascii="宋体" w:hAnsi="宋体" w:cs="宋体"/>
          <w:b/>
          <w:color w:val="000000"/>
          <w:kern w:val="0"/>
          <w:sz w:val="28"/>
          <w:szCs w:val="28"/>
        </w:rPr>
      </w:pPr>
    </w:p>
    <w:p>
      <w:pPr>
        <w:widowControl/>
        <w:spacing w:line="480" w:lineRule="atLeast"/>
        <w:jc w:val="center"/>
        <w:rPr>
          <w:rFonts w:hint="eastAsia" w:ascii="宋体" w:hAnsi="宋体" w:cs="宋体"/>
          <w:b/>
          <w:color w:val="000000"/>
          <w:kern w:val="0"/>
          <w:sz w:val="28"/>
          <w:szCs w:val="28"/>
        </w:rPr>
      </w:pPr>
    </w:p>
    <w:p>
      <w:pPr>
        <w:widowControl/>
        <w:spacing w:line="480" w:lineRule="atLeast"/>
        <w:jc w:val="center"/>
        <w:rPr>
          <w:rFonts w:hint="eastAsia" w:ascii="宋体" w:hAnsi="宋体" w:cs="宋体"/>
          <w:b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color w:val="000000"/>
          <w:kern w:val="0"/>
          <w:sz w:val="28"/>
          <w:szCs w:val="28"/>
        </w:rPr>
        <w:t>池州学院遗留资产清单</w:t>
      </w:r>
    </w:p>
    <w:p>
      <w:pPr>
        <w:widowControl/>
        <w:spacing w:line="480" w:lineRule="atLeast"/>
        <w:jc w:val="center"/>
        <w:rPr>
          <w:rFonts w:ascii="宋体" w:hAnsi="宋体" w:cs="宋体"/>
          <w:b/>
          <w:color w:val="000000"/>
          <w:kern w:val="0"/>
          <w:sz w:val="28"/>
          <w:szCs w:val="28"/>
        </w:rPr>
      </w:pPr>
    </w:p>
    <w:tbl>
      <w:tblPr>
        <w:tblStyle w:val="2"/>
        <w:tblW w:w="5000" w:type="pct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98"/>
        <w:gridCol w:w="1025"/>
        <w:gridCol w:w="1594"/>
        <w:gridCol w:w="280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817" w:type="pct"/>
            <w:noWrap w:val="0"/>
            <w:vAlign w:val="center"/>
          </w:tcPr>
          <w:p>
            <w:pPr>
              <w:widowControl/>
              <w:wordWrap w:val="0"/>
              <w:spacing w:line="480" w:lineRule="atLeast"/>
              <w:jc w:val="center"/>
              <w:rPr>
                <w:rFonts w:ascii="宋体" w:hAnsi="宋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8"/>
                <w:szCs w:val="28"/>
              </w:rPr>
              <w:t>品  名</w:t>
            </w:r>
          </w:p>
        </w:tc>
        <w:tc>
          <w:tcPr>
            <w:tcW w:w="601" w:type="pct"/>
            <w:noWrap w:val="0"/>
            <w:vAlign w:val="center"/>
          </w:tcPr>
          <w:p>
            <w:pPr>
              <w:widowControl/>
              <w:wordWrap w:val="0"/>
              <w:spacing w:line="480" w:lineRule="atLeast"/>
              <w:jc w:val="center"/>
              <w:rPr>
                <w:rFonts w:ascii="宋体" w:hAnsi="宋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8"/>
                <w:szCs w:val="28"/>
              </w:rPr>
              <w:t>单位</w:t>
            </w:r>
          </w:p>
        </w:tc>
        <w:tc>
          <w:tcPr>
            <w:tcW w:w="935" w:type="pct"/>
            <w:noWrap w:val="0"/>
            <w:vAlign w:val="center"/>
          </w:tcPr>
          <w:p>
            <w:pPr>
              <w:widowControl/>
              <w:wordWrap w:val="0"/>
              <w:spacing w:line="480" w:lineRule="atLeast"/>
              <w:jc w:val="center"/>
              <w:rPr>
                <w:rFonts w:ascii="宋体" w:hAnsi="宋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8"/>
                <w:szCs w:val="28"/>
              </w:rPr>
              <w:t>数量</w:t>
            </w:r>
          </w:p>
        </w:tc>
        <w:tc>
          <w:tcPr>
            <w:tcW w:w="1645" w:type="pct"/>
            <w:noWrap w:val="0"/>
            <w:vAlign w:val="center"/>
          </w:tcPr>
          <w:p>
            <w:pPr>
              <w:widowControl/>
              <w:wordWrap w:val="0"/>
              <w:spacing w:line="480" w:lineRule="atLeast"/>
              <w:jc w:val="center"/>
              <w:rPr>
                <w:rFonts w:ascii="宋体" w:hAnsi="宋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bCs/>
                <w:color w:val="000000"/>
                <w:kern w:val="0"/>
                <w:sz w:val="28"/>
                <w:szCs w:val="28"/>
              </w:rPr>
              <w:t>备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ascii="宋体" w:hAnsi="宋体" w:cs="宋体"/>
                <w:bCs/>
                <w:color w:val="000000"/>
                <w:kern w:val="0"/>
                <w:sz w:val="28"/>
                <w:szCs w:val="28"/>
              </w:rPr>
              <w:t>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817" w:type="pct"/>
            <w:noWrap w:val="0"/>
            <w:vAlign w:val="center"/>
          </w:tcPr>
          <w:p>
            <w:pPr>
              <w:widowControl/>
              <w:wordWrap w:val="0"/>
              <w:spacing w:line="480" w:lineRule="atLeast"/>
              <w:jc w:val="left"/>
              <w:rPr>
                <w:rFonts w:hint="eastAsia" w:ascii="宋体" w:hAnsi="宋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8"/>
                <w:szCs w:val="28"/>
              </w:rPr>
              <w:t>燃油蒸汽锅炉</w:t>
            </w:r>
          </w:p>
        </w:tc>
        <w:tc>
          <w:tcPr>
            <w:tcW w:w="601" w:type="pct"/>
            <w:noWrap w:val="0"/>
            <w:vAlign w:val="center"/>
          </w:tcPr>
          <w:p>
            <w:pPr>
              <w:widowControl/>
              <w:wordWrap w:val="0"/>
              <w:spacing w:line="480" w:lineRule="atLeast"/>
              <w:jc w:val="center"/>
              <w:rPr>
                <w:rFonts w:hint="eastAsia" w:ascii="宋体" w:hAnsi="宋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8"/>
                <w:szCs w:val="28"/>
              </w:rPr>
              <w:t>台</w:t>
            </w:r>
          </w:p>
        </w:tc>
        <w:tc>
          <w:tcPr>
            <w:tcW w:w="935" w:type="pct"/>
            <w:noWrap w:val="0"/>
            <w:vAlign w:val="center"/>
          </w:tcPr>
          <w:p>
            <w:pPr>
              <w:widowControl/>
              <w:wordWrap w:val="0"/>
              <w:spacing w:line="480" w:lineRule="atLeast"/>
              <w:jc w:val="center"/>
              <w:rPr>
                <w:rFonts w:hint="eastAsia" w:ascii="宋体" w:hAnsi="宋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645" w:type="pct"/>
            <w:noWrap w:val="0"/>
            <w:vAlign w:val="center"/>
          </w:tcPr>
          <w:p>
            <w:pPr>
              <w:widowControl/>
              <w:wordWrap w:val="0"/>
              <w:spacing w:line="480" w:lineRule="atLeast"/>
              <w:jc w:val="center"/>
              <w:rPr>
                <w:rFonts w:ascii="宋体" w:hAnsi="宋体" w:cs="宋体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817" w:type="pct"/>
            <w:noWrap w:val="0"/>
            <w:vAlign w:val="center"/>
          </w:tcPr>
          <w:p>
            <w:pPr>
              <w:widowControl/>
              <w:wordWrap w:val="0"/>
              <w:spacing w:line="480" w:lineRule="atLeast"/>
              <w:jc w:val="left"/>
              <w:rPr>
                <w:rFonts w:hint="eastAsia" w:ascii="宋体" w:hAnsi="宋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8"/>
                <w:szCs w:val="28"/>
              </w:rPr>
              <w:t>油罐</w:t>
            </w:r>
          </w:p>
        </w:tc>
        <w:tc>
          <w:tcPr>
            <w:tcW w:w="601" w:type="pct"/>
            <w:noWrap w:val="0"/>
            <w:vAlign w:val="center"/>
          </w:tcPr>
          <w:p>
            <w:pPr>
              <w:widowControl/>
              <w:wordWrap w:val="0"/>
              <w:spacing w:line="480" w:lineRule="atLeast"/>
              <w:jc w:val="center"/>
              <w:rPr>
                <w:rFonts w:hint="eastAsia" w:ascii="宋体" w:hAnsi="宋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8"/>
                <w:szCs w:val="28"/>
              </w:rPr>
              <w:t>个</w:t>
            </w:r>
          </w:p>
        </w:tc>
        <w:tc>
          <w:tcPr>
            <w:tcW w:w="935" w:type="pct"/>
            <w:noWrap w:val="0"/>
            <w:vAlign w:val="center"/>
          </w:tcPr>
          <w:p>
            <w:pPr>
              <w:widowControl/>
              <w:wordWrap w:val="0"/>
              <w:spacing w:line="480" w:lineRule="atLeast"/>
              <w:jc w:val="center"/>
              <w:rPr>
                <w:rFonts w:hint="eastAsia" w:ascii="宋体" w:hAnsi="宋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645" w:type="pct"/>
            <w:noWrap w:val="0"/>
            <w:vAlign w:val="center"/>
          </w:tcPr>
          <w:p>
            <w:pPr>
              <w:widowControl/>
              <w:wordWrap w:val="0"/>
              <w:spacing w:line="480" w:lineRule="atLeast"/>
              <w:jc w:val="center"/>
              <w:rPr>
                <w:rFonts w:ascii="宋体" w:hAnsi="宋体" w:cs="宋体"/>
                <w:bCs/>
                <w:color w:val="000000"/>
                <w:kern w:val="0"/>
                <w:sz w:val="28"/>
                <w:szCs w:val="28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D1608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